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F95" w:rsidRDefault="00D04F95" w:rsidP="00D04F95">
      <w:pPr>
        <w:pStyle w:val="2"/>
        <w:spacing w:before="0" w:after="0" w:line="240" w:lineRule="auto"/>
        <w:ind w:left="360"/>
        <w:rPr>
          <w:rFonts w:eastAsia="Times New Roman" w:cs="Times New Roman"/>
          <w:szCs w:val="28"/>
        </w:rPr>
      </w:pPr>
      <w:bookmarkStart w:id="0" w:name="_Toc234839069"/>
      <w:r>
        <w:rPr>
          <w:lang w:val="ru-RU"/>
        </w:rPr>
        <w:t xml:space="preserve">Календарно-тематическое планирование курса «Россия – мои горизонты» на 2026/2027 </w:t>
      </w:r>
      <w:proofErr w:type="spellStart"/>
      <w:r>
        <w:rPr>
          <w:lang w:val="ru-RU"/>
        </w:rPr>
        <w:t>уч.г</w:t>
      </w:r>
      <w:proofErr w:type="spellEnd"/>
      <w:r>
        <w:rPr>
          <w:lang w:val="ru-RU"/>
        </w:rPr>
        <w:t>.</w:t>
      </w:r>
      <w:bookmarkEnd w:id="0"/>
    </w:p>
    <w:p w:rsidR="00AB2C7D" w:rsidRDefault="00AB2C7D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</w:p>
    <w:p w:rsidR="00D04F95" w:rsidRDefault="00D04F95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  <w:r w:rsidRPr="00D04F95"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  <w:t>Ярославская область</w:t>
      </w:r>
    </w:p>
    <w:p w:rsidR="00D04F95" w:rsidRPr="00D04F95" w:rsidRDefault="00D04F95" w:rsidP="00D04F95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  <w:lang w:val="ru-RU"/>
        </w:rPr>
      </w:pPr>
    </w:p>
    <w:tbl>
      <w:tblPr>
        <w:tblStyle w:val="a4"/>
        <w:tblW w:w="5111" w:type="pct"/>
        <w:tblLook w:val="04A0" w:firstRow="1" w:lastRow="0" w:firstColumn="1" w:lastColumn="0" w:noHBand="0" w:noVBand="1"/>
      </w:tblPr>
      <w:tblGrid>
        <w:gridCol w:w="544"/>
        <w:gridCol w:w="1476"/>
        <w:gridCol w:w="3736"/>
        <w:gridCol w:w="8839"/>
      </w:tblGrid>
      <w:tr w:rsidR="00AB2C7D" w:rsidRPr="00AB2C7D" w:rsidTr="00E320EA">
        <w:trPr>
          <w:cantSplit/>
          <w:trHeight w:val="262"/>
          <w:tblHeader/>
        </w:trPr>
        <w:tc>
          <w:tcPr>
            <w:tcW w:w="186" w:type="pct"/>
            <w:textDirection w:val="btLr"/>
          </w:tcPr>
          <w:p w:rsidR="00D04F95" w:rsidRPr="00AB2C7D" w:rsidRDefault="00D04F95" w:rsidP="00AB2C7D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D04F95" w:rsidRPr="00AB2C7D" w:rsidRDefault="00D04F95" w:rsidP="00D04F95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D04F95" w:rsidRPr="00AB2C7D" w:rsidRDefault="00D04F95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занятия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D04F95" w:rsidRPr="00AB2C7D" w:rsidRDefault="00D04F95" w:rsidP="00D04F95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</w:tr>
      <w:tr w:rsidR="00AB2C7D" w:rsidRPr="00AB2C7D" w:rsidTr="00E320EA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 занятие «Россия – мои горизонты» (1 час)</w:t>
            </w:r>
          </w:p>
        </w:tc>
      </w:tr>
      <w:tr w:rsidR="00AB2C7D" w:rsidRPr="00AB2C7D" w:rsidTr="00E320EA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 занятие «Открой свое будущее»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1280" w:type="pct"/>
            <w:shd w:val="clear" w:color="auto" w:fill="auto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«Познаю себя»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rPr>
          <w:trHeight w:val="565"/>
        </w:trPr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D04F95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Ярославская область – пространство возможностей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 Кузница эффективных кадров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D04F9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D04F9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педагогика и образование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6. «Открой своё будущее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7.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энергетика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9.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технологическая: инженерия и беспилотные системы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10.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промышленная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: добыча и переработка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деловая: предпринимательство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825A6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25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  <w:bookmarkStart w:id="1" w:name="_GoBack"/>
            <w:bookmarkEnd w:id="1"/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12.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ранспортный комплекс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безопасная: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национальная безопасность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14.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Пищевая промышленность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Профориентационное занятие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январь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Тематическое 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17.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 тематическое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профессиональная: государственная служба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интернет и телекоммуникация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биотехнологии и цифровизация науки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21.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Туризм и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индустрия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гостеприимства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Россия безопасная: Защитники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Отечества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творческая: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креативная экономика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7E2A52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Машиностроение – ключевой приоритет стратегического развития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 занятие: поговори с родителями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26.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Фармацевтическая промышленность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01.04.2027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27.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хозяйство Ярославской области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промышленная: космические технологии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строительство и города будущего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Профориентационное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 w:val="restart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506" w:type="pct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06.05.2027</w:t>
            </w:r>
          </w:p>
        </w:tc>
        <w:tc>
          <w:tcPr>
            <w:tcW w:w="1280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безопасная: военно-промышленный комплекс (ВПК)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AB2C7D" w:rsidRPr="00AB2C7D" w:rsidTr="00AB2C7D">
        <w:tc>
          <w:tcPr>
            <w:tcW w:w="186" w:type="pct"/>
            <w:vMerge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</w:tcPr>
          <w:p w:rsidR="00AB2C7D" w:rsidRPr="00AB2C7D" w:rsidRDefault="00AB2C7D" w:rsidP="00AB2C7D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AB2C7D" w:rsidRPr="00AB2C7D" w:rsidTr="00AB2C7D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AB2C7D" w:rsidRPr="00AB2C7D" w:rsidRDefault="00AB2C7D" w:rsidP="00AB2C7D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  <w:shd w:val="clear" w:color="auto" w:fill="FFFFFF" w:themeFill="background1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AB2C7D" w:rsidRPr="00AB2C7D" w:rsidRDefault="00AB2C7D" w:rsidP="00AB2C7D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34.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 занятие (1 час)</w:t>
            </w:r>
          </w:p>
        </w:tc>
      </w:tr>
    </w:tbl>
    <w:p w:rsidR="009C580B" w:rsidRDefault="009C580B"/>
    <w:sectPr w:rsidR="009C580B" w:rsidSect="00AB2C7D">
      <w:pgSz w:w="16840" w:h="11907" w:orient="landscape" w:code="9"/>
      <w:pgMar w:top="1134" w:right="851" w:bottom="1276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10362C"/>
    <w:multiLevelType w:val="hybridMultilevel"/>
    <w:tmpl w:val="E3EA1E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8739D"/>
    <w:multiLevelType w:val="multilevel"/>
    <w:tmpl w:val="4AD41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9DA"/>
    <w:rsid w:val="004809DA"/>
    <w:rsid w:val="005F6F98"/>
    <w:rsid w:val="007E2A52"/>
    <w:rsid w:val="009C580B"/>
    <w:rsid w:val="00A825A6"/>
    <w:rsid w:val="00AB2C7D"/>
    <w:rsid w:val="00C74821"/>
    <w:rsid w:val="00D04F95"/>
    <w:rsid w:val="00E320EA"/>
    <w:rsid w:val="00EA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C0501-562F-4B73-8B07-2344FE39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F95"/>
    <w:rPr>
      <w:rFonts w:ascii="Calibri" w:eastAsia="Calibri" w:hAnsi="Calibri" w:cs="Calibri"/>
      <w:lang w:val="ru" w:eastAsia="ru-RU"/>
    </w:rPr>
  </w:style>
  <w:style w:type="paragraph" w:styleId="2">
    <w:name w:val="heading 2"/>
    <w:basedOn w:val="a"/>
    <w:next w:val="a"/>
    <w:link w:val="20"/>
    <w:unhideWhenUsed/>
    <w:qFormat/>
    <w:rsid w:val="00D04F95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04F95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paragraph" w:styleId="a3">
    <w:name w:val="List Paragraph"/>
    <w:basedOn w:val="a"/>
    <w:uiPriority w:val="34"/>
    <w:qFormat/>
    <w:rsid w:val="00D04F95"/>
    <w:pPr>
      <w:ind w:left="720"/>
      <w:contextualSpacing/>
    </w:pPr>
  </w:style>
  <w:style w:type="table" w:styleId="a4">
    <w:name w:val="Table Grid"/>
    <w:basedOn w:val="a1"/>
    <w:uiPriority w:val="39"/>
    <w:rsid w:val="00D04F95"/>
    <w:pPr>
      <w:spacing w:after="0" w:line="240" w:lineRule="auto"/>
    </w:pPr>
    <w:rPr>
      <w:rFonts w:ascii="Calibri" w:eastAsia="Calibri" w:hAnsi="Calibri" w:cs="Calibri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2026-08-17T12:50:00Z</dcterms:created>
  <dcterms:modified xsi:type="dcterms:W3CDTF">2026-08-18T07:29:00Z</dcterms:modified>
</cp:coreProperties>
</file>